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95D2" w14:textId="43D9CFF9" w:rsidR="00366B2F" w:rsidRPr="009B5550" w:rsidRDefault="00366B2F" w:rsidP="00366B2F">
      <w:pPr>
        <w:pStyle w:val="Nagwek"/>
        <w:tabs>
          <w:tab w:val="clear" w:pos="4536"/>
          <w:tab w:val="clear" w:pos="9072"/>
          <w:tab w:val="left" w:pos="426"/>
        </w:tabs>
        <w:ind w:right="-1"/>
        <w:jc w:val="center"/>
        <w:rPr>
          <w:color w:val="000000"/>
        </w:rPr>
      </w:pPr>
      <w:r w:rsidRPr="009B5550">
        <w:rPr>
          <w:noProof/>
          <w:color w:val="000000"/>
        </w:rPr>
        <w:drawing>
          <wp:inline distT="0" distB="0" distL="0" distR="0" wp14:anchorId="37D72A46" wp14:editId="7B09D914">
            <wp:extent cx="1981200" cy="662940"/>
            <wp:effectExtent l="0" t="0" r="0" b="3810"/>
            <wp:docPr id="2" name="Obraz 2" descr="GRUPA_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UPA_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2462" w14:textId="70C9DC04" w:rsidR="00F91C15" w:rsidRDefault="00F91C15" w:rsidP="000160BB">
      <w:pPr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2"/>
      </w:tblGrid>
      <w:tr w:rsidR="00F91C15" w:rsidRPr="00D401BD" w14:paraId="318273A0" w14:textId="77777777" w:rsidTr="009159A9"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852A" w14:textId="77777777" w:rsidR="00F91C15" w:rsidRPr="00D401BD" w:rsidRDefault="00F91C15" w:rsidP="009159A9">
            <w:pPr>
              <w:pStyle w:val="Nagwek9"/>
              <w:jc w:val="center"/>
              <w:rPr>
                <w:sz w:val="24"/>
                <w:szCs w:val="24"/>
              </w:rPr>
            </w:pPr>
          </w:p>
        </w:tc>
      </w:tr>
      <w:tr w:rsidR="00F91C15" w:rsidRPr="00A5337E" w14:paraId="6ABEE152" w14:textId="77777777" w:rsidTr="009159A9"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9A9E7C" w14:textId="77777777" w:rsidR="00F91C15" w:rsidRPr="00A5337E" w:rsidRDefault="00F91C15" w:rsidP="009159A9">
            <w:pPr>
              <w:pStyle w:val="Nagwek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stempel nagłówkowy placówki Banku</w:t>
            </w:r>
          </w:p>
        </w:tc>
      </w:tr>
    </w:tbl>
    <w:p w14:paraId="37D704BF" w14:textId="77777777" w:rsidR="00D44301" w:rsidRPr="00A5337E" w:rsidRDefault="00D44301" w:rsidP="00D443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337E">
        <w:rPr>
          <w:rFonts w:ascii="Times New Roman" w:hAnsi="Times New Roman" w:cs="Times New Roman"/>
          <w:b/>
          <w:sz w:val="28"/>
          <w:szCs w:val="24"/>
        </w:rPr>
        <w:t xml:space="preserve">Wniosek o usługę Kantor SGB </w:t>
      </w:r>
    </w:p>
    <w:p w14:paraId="2CC3CCE2" w14:textId="77777777" w:rsidR="00075150" w:rsidRDefault="00075150" w:rsidP="000160BB">
      <w:pPr>
        <w:rPr>
          <w:rFonts w:ascii="Times New Roman" w:hAnsi="Times New Roman" w:cs="Times New Roman"/>
          <w:b/>
          <w:sz w:val="28"/>
          <w:szCs w:val="24"/>
        </w:rPr>
      </w:pPr>
    </w:p>
    <w:p w14:paraId="4EDDD3D3" w14:textId="4B3E36A9" w:rsidR="000160BB" w:rsidRPr="00A5337E" w:rsidRDefault="000160BB" w:rsidP="000160BB">
      <w:pPr>
        <w:rPr>
          <w:rFonts w:ascii="Times New Roman" w:hAnsi="Times New Roman" w:cs="Times New Roman"/>
          <w:i/>
          <w:sz w:val="24"/>
          <w:szCs w:val="24"/>
        </w:rPr>
      </w:pPr>
      <w:r w:rsidRPr="00A5337E">
        <w:rPr>
          <w:rFonts w:ascii="Times New Roman" w:hAnsi="Times New Roman" w:cs="Times New Roman"/>
          <w:b/>
          <w:sz w:val="28"/>
          <w:szCs w:val="24"/>
        </w:rPr>
        <w:t xml:space="preserve">Rodzaj wniosku: </w:t>
      </w:r>
      <w:r w:rsidRPr="00A5337E">
        <w:rPr>
          <w:rFonts w:ascii="Times New Roman" w:hAnsi="Times New Roman" w:cs="Times New Roman"/>
          <w:i/>
          <w:sz w:val="24"/>
          <w:szCs w:val="24"/>
        </w:rPr>
        <w:t>(proszę zaznaczyć właściwe)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419"/>
      </w:tblGrid>
      <w:tr w:rsidR="009E0B53" w:rsidRPr="009E0B53" w14:paraId="7308926A" w14:textId="77777777" w:rsidTr="00D009AA">
        <w:trPr>
          <w:trHeight w:val="311"/>
        </w:trPr>
        <w:tc>
          <w:tcPr>
            <w:tcW w:w="4385" w:type="dxa"/>
          </w:tcPr>
          <w:p w14:paraId="2F142796" w14:textId="77777777" w:rsidR="000160BB" w:rsidRPr="009E0B53" w:rsidRDefault="000160BB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E0B53">
              <w:rPr>
                <w:b/>
                <w:color w:val="000000" w:themeColor="text1"/>
                <w:sz w:val="24"/>
                <w:szCs w:val="24"/>
              </w:rPr>
              <w:t xml:space="preserve">udostępnienie usługi Kantor SGB </w:t>
            </w:r>
            <w:r w:rsidRPr="009E0B53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53">
              <w:rPr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E0B53" w:rsidRPr="009E0B53">
              <w:rPr>
                <w:b/>
                <w:color w:val="000000" w:themeColor="text1"/>
                <w:sz w:val="24"/>
                <w:szCs w:val="24"/>
              </w:rPr>
            </w:r>
            <w:r w:rsidR="009E0B53" w:rsidRPr="009E0B53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9E0B53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333F687B" w14:textId="77777777" w:rsidR="000160BB" w:rsidRPr="009E0B53" w:rsidRDefault="000160BB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</w:tcPr>
          <w:p w14:paraId="2297F8FF" w14:textId="7E8AFCBC" w:rsidR="000160BB" w:rsidRPr="009E0B53" w:rsidRDefault="006208FE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E0B53">
              <w:rPr>
                <w:b/>
                <w:color w:val="000000" w:themeColor="text1"/>
                <w:sz w:val="24"/>
                <w:szCs w:val="24"/>
              </w:rPr>
              <w:t>rezygnacja z usługi</w:t>
            </w:r>
            <w:r w:rsidR="000160BB" w:rsidRPr="009E0B53">
              <w:rPr>
                <w:b/>
                <w:color w:val="000000" w:themeColor="text1"/>
                <w:sz w:val="24"/>
                <w:szCs w:val="24"/>
              </w:rPr>
              <w:t xml:space="preserve"> Kantor SGB </w:t>
            </w:r>
            <w:r w:rsidR="000160BB" w:rsidRPr="009E0B53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BB" w:rsidRPr="009E0B53">
              <w:rPr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E0B53" w:rsidRPr="009E0B53">
              <w:rPr>
                <w:b/>
                <w:color w:val="000000" w:themeColor="text1"/>
                <w:sz w:val="24"/>
                <w:szCs w:val="24"/>
              </w:rPr>
            </w:r>
            <w:r w:rsidR="009E0B53" w:rsidRPr="009E0B53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0160BB" w:rsidRPr="009E0B53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3B381EF6" w14:textId="77777777" w:rsidR="000160BB" w:rsidRPr="009E0B53" w:rsidRDefault="000160BB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E0B53" w:rsidRPr="009E0B53" w14:paraId="4BE168F3" w14:textId="77777777" w:rsidTr="00D009AA">
        <w:trPr>
          <w:trHeight w:val="44"/>
        </w:trPr>
        <w:tc>
          <w:tcPr>
            <w:tcW w:w="4385" w:type="dxa"/>
          </w:tcPr>
          <w:p w14:paraId="4F978C61" w14:textId="77777777" w:rsidR="000160BB" w:rsidRPr="009E0B53" w:rsidRDefault="000160BB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</w:tcPr>
          <w:p w14:paraId="5CD0A89D" w14:textId="77777777" w:rsidR="000160BB" w:rsidRPr="009E0B53" w:rsidRDefault="000160BB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E0B53" w:rsidRPr="009E0B53" w14:paraId="572DE4F1" w14:textId="77777777" w:rsidTr="00D009AA">
        <w:trPr>
          <w:trHeight w:val="51"/>
        </w:trPr>
        <w:tc>
          <w:tcPr>
            <w:tcW w:w="4385" w:type="dxa"/>
          </w:tcPr>
          <w:p w14:paraId="61A3AEA3" w14:textId="77777777" w:rsidR="000160BB" w:rsidRPr="009E0B53" w:rsidRDefault="000160BB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</w:tcPr>
          <w:p w14:paraId="5F6F982D" w14:textId="77777777" w:rsidR="000160BB" w:rsidRPr="009E0B53" w:rsidRDefault="000160BB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6B4CF4A" w14:textId="77777777" w:rsidR="005A3D3D" w:rsidRPr="009E0B53" w:rsidRDefault="005A3D3D" w:rsidP="000160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Status: </w:t>
      </w:r>
      <w:r w:rsidRPr="009E0B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(proszę zaznaczyć właściwe)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5A3D3D" w:rsidRPr="009E0B53" w14:paraId="7ED747B7" w14:textId="77777777" w:rsidTr="009159A9">
        <w:tc>
          <w:tcPr>
            <w:tcW w:w="4361" w:type="dxa"/>
          </w:tcPr>
          <w:p w14:paraId="31810647" w14:textId="4C23B945" w:rsidR="005A3D3D" w:rsidRPr="009E0B53" w:rsidRDefault="00F67A45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E0B53">
              <w:rPr>
                <w:b/>
                <w:color w:val="000000" w:themeColor="text1"/>
                <w:sz w:val="24"/>
                <w:szCs w:val="24"/>
              </w:rPr>
              <w:t>p</w:t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t xml:space="preserve">osiadacz rachunku </w:t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E0B53" w:rsidRPr="009E0B53">
              <w:rPr>
                <w:b/>
                <w:color w:val="000000" w:themeColor="text1"/>
                <w:sz w:val="24"/>
                <w:szCs w:val="24"/>
              </w:rPr>
            </w:r>
            <w:r w:rsidR="009E0B53" w:rsidRPr="009E0B53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3DDA94B4" w14:textId="77777777" w:rsidR="005A3D3D" w:rsidRPr="009E0B53" w:rsidRDefault="005A3D3D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879F1A" w14:textId="1187732C" w:rsidR="005A3D3D" w:rsidRPr="009E0B53" w:rsidRDefault="00F67A45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E0B53">
              <w:rPr>
                <w:b/>
                <w:color w:val="000000" w:themeColor="text1"/>
                <w:sz w:val="24"/>
                <w:szCs w:val="24"/>
              </w:rPr>
              <w:t>p</w:t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t xml:space="preserve">ełnomocnik stały </w:t>
            </w:r>
            <w:r w:rsidR="00CC5752" w:rsidRPr="009E0B53">
              <w:rPr>
                <w:b/>
                <w:color w:val="000000" w:themeColor="text1"/>
                <w:sz w:val="24"/>
                <w:szCs w:val="24"/>
              </w:rPr>
              <w:t xml:space="preserve">do </w:t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t xml:space="preserve">rachunku </w:t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E0B53" w:rsidRPr="009E0B53">
              <w:rPr>
                <w:b/>
                <w:color w:val="000000" w:themeColor="text1"/>
                <w:sz w:val="24"/>
                <w:szCs w:val="24"/>
              </w:rPr>
            </w:r>
            <w:r w:rsidR="009E0B53" w:rsidRPr="009E0B53">
              <w:rPr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5A3D3D" w:rsidRPr="009E0B53">
              <w:rPr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3EEF5687" w14:textId="77777777" w:rsidR="005A3D3D" w:rsidRPr="009E0B53" w:rsidRDefault="005A3D3D" w:rsidP="009159A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A44B42F" w14:textId="77777777" w:rsidR="00D009AA" w:rsidRPr="009E0B53" w:rsidRDefault="00D009AA" w:rsidP="000160B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23E72D0C" w14:textId="22DB8331" w:rsidR="000160BB" w:rsidRPr="009E0B53" w:rsidRDefault="000160BB" w:rsidP="000160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B5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Dane osobowe użytkownika Kantoru SGB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9E0B53" w:rsidRPr="009E0B53" w14:paraId="06009BAD" w14:textId="77777777" w:rsidTr="00420A83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7D8AF" w14:textId="77777777" w:rsidR="00420A83" w:rsidRPr="009E0B53" w:rsidRDefault="00420A83" w:rsidP="009159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0B53" w:rsidRPr="009E0B53" w14:paraId="02F50761" w14:textId="77777777" w:rsidTr="00420A83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0F71D" w14:textId="77777777" w:rsidR="00420A83" w:rsidRPr="009E0B53" w:rsidRDefault="00420A83" w:rsidP="0091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</w:rPr>
              <w:t>Imię</w:t>
            </w:r>
          </w:p>
        </w:tc>
      </w:tr>
      <w:tr w:rsidR="009E0B53" w:rsidRPr="009E0B53" w14:paraId="6F74554F" w14:textId="77777777" w:rsidTr="00420A83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8C0AD" w14:textId="77777777" w:rsidR="000160BB" w:rsidRPr="009E0B53" w:rsidRDefault="000160BB" w:rsidP="009159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0B53" w:rsidRPr="009E0B53" w14:paraId="7141C38C" w14:textId="77777777" w:rsidTr="00420A83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ABD4" w14:textId="77777777" w:rsidR="000160BB" w:rsidRPr="009E0B53" w:rsidRDefault="000160BB" w:rsidP="0091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</w:rPr>
              <w:t>Nazwisko</w:t>
            </w:r>
          </w:p>
        </w:tc>
      </w:tr>
      <w:tr w:rsidR="009E0B53" w:rsidRPr="009E0B53" w14:paraId="75E9BCA9" w14:textId="77777777" w:rsidTr="00420A83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7C268" w14:textId="77777777" w:rsidR="000160BB" w:rsidRPr="009E0B53" w:rsidRDefault="000160BB" w:rsidP="009159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60BB" w:rsidRPr="009E0B53" w14:paraId="0F904666" w14:textId="77777777" w:rsidTr="00420A83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79809" w14:textId="77777777" w:rsidR="000160BB" w:rsidRPr="009E0B53" w:rsidRDefault="000160BB" w:rsidP="009159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</w:rPr>
              <w:t>PESEL</w:t>
            </w:r>
            <w:r w:rsidRPr="009E0B53">
              <w:rPr>
                <w:rStyle w:val="Odwoanieprzypisudolnego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</w:tr>
    </w:tbl>
    <w:p w14:paraId="2CE96237" w14:textId="77777777" w:rsidR="000160BB" w:rsidRPr="009E0B53" w:rsidRDefault="000160BB" w:rsidP="000160BB">
      <w:pPr>
        <w:pStyle w:val="Nagwek3"/>
        <w:jc w:val="left"/>
        <w:rPr>
          <w:rFonts w:ascii="Times New Roman" w:hAnsi="Times New Roman"/>
          <w:b w:val="0"/>
          <w:color w:val="000000" w:themeColor="text1"/>
          <w:sz w:val="20"/>
        </w:rPr>
      </w:pPr>
    </w:p>
    <w:p w14:paraId="4B3C3D7D" w14:textId="77777777" w:rsidR="00D009AA" w:rsidRPr="009E0B53" w:rsidRDefault="00D009AA" w:rsidP="004568EF">
      <w:pPr>
        <w:jc w:val="both"/>
        <w:rPr>
          <w:b/>
          <w:color w:val="000000" w:themeColor="text1"/>
          <w:sz w:val="32"/>
          <w:szCs w:val="32"/>
        </w:rPr>
      </w:pPr>
    </w:p>
    <w:p w14:paraId="08601529" w14:textId="18C1508F" w:rsidR="004568EF" w:rsidRPr="009E0B53" w:rsidRDefault="004568EF" w:rsidP="004568EF">
      <w:pPr>
        <w:jc w:val="both"/>
        <w:rPr>
          <w:b/>
          <w:color w:val="000000" w:themeColor="text1"/>
          <w:sz w:val="32"/>
          <w:szCs w:val="32"/>
        </w:rPr>
      </w:pPr>
      <w:bookmarkStart w:id="0" w:name="_Hlk76130173"/>
      <w:r w:rsidRPr="009E0B53">
        <w:rPr>
          <w:b/>
          <w:color w:val="000000" w:themeColor="text1"/>
          <w:sz w:val="32"/>
          <w:szCs w:val="32"/>
        </w:rPr>
        <w:t>Proszę o udostępnienie Kantoru SGB</w:t>
      </w:r>
    </w:p>
    <w:p w14:paraId="73BFC1F2" w14:textId="77777777" w:rsidR="00792FE6" w:rsidRPr="009E0B53" w:rsidRDefault="004568EF" w:rsidP="004568EF">
      <w:pPr>
        <w:jc w:val="both"/>
        <w:rPr>
          <w:b/>
          <w:color w:val="000000" w:themeColor="text1"/>
          <w:sz w:val="24"/>
          <w:szCs w:val="24"/>
        </w:rPr>
      </w:pPr>
      <w:r w:rsidRPr="009E0B53">
        <w:rPr>
          <w:b/>
          <w:color w:val="000000" w:themeColor="text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0B53">
        <w:rPr>
          <w:b/>
          <w:color w:val="000000" w:themeColor="text1"/>
          <w:sz w:val="24"/>
          <w:szCs w:val="24"/>
        </w:rPr>
        <w:instrText xml:space="preserve"> FORMCHECKBOX </w:instrText>
      </w:r>
      <w:r w:rsidR="009E0B53" w:rsidRPr="009E0B53">
        <w:rPr>
          <w:b/>
          <w:color w:val="000000" w:themeColor="text1"/>
          <w:sz w:val="24"/>
          <w:szCs w:val="24"/>
        </w:rPr>
      </w:r>
      <w:r w:rsidR="009E0B53" w:rsidRPr="009E0B53">
        <w:rPr>
          <w:b/>
          <w:color w:val="000000" w:themeColor="text1"/>
          <w:sz w:val="24"/>
          <w:szCs w:val="24"/>
        </w:rPr>
        <w:fldChar w:fldCharType="separate"/>
      </w:r>
      <w:r w:rsidRPr="009E0B53">
        <w:rPr>
          <w:b/>
          <w:color w:val="000000" w:themeColor="text1"/>
          <w:sz w:val="24"/>
          <w:szCs w:val="24"/>
        </w:rPr>
        <w:fldChar w:fldCharType="end"/>
      </w:r>
      <w:r w:rsidRPr="009E0B53">
        <w:rPr>
          <w:b/>
          <w:color w:val="000000" w:themeColor="text1"/>
          <w:sz w:val="24"/>
          <w:szCs w:val="24"/>
        </w:rPr>
        <w:t xml:space="preserve"> dla rachunku ROR</w:t>
      </w:r>
      <w:r w:rsidR="00792FE6" w:rsidRPr="009E0B53">
        <w:rPr>
          <w:b/>
          <w:color w:val="000000" w:themeColor="text1"/>
          <w:sz w:val="24"/>
          <w:szCs w:val="24"/>
        </w:rPr>
        <w:t xml:space="preserve"> o numerze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0B53" w:rsidRPr="009E0B53" w14:paraId="5B3AE9B7" w14:textId="77777777" w:rsidTr="00752DD7">
        <w:tc>
          <w:tcPr>
            <w:tcW w:w="4531" w:type="dxa"/>
          </w:tcPr>
          <w:p w14:paraId="58A224C2" w14:textId="77777777" w:rsidR="00792FE6" w:rsidRPr="009E0B53" w:rsidRDefault="00792FE6" w:rsidP="00752DD7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9E0B53">
              <w:rPr>
                <w:color w:val="000000" w:themeColor="text1"/>
                <w:sz w:val="22"/>
                <w:szCs w:val="22"/>
              </w:rPr>
              <w:t xml:space="preserve">NRB </w:t>
            </w:r>
            <w:r w:rsidRPr="009E0B53">
              <w:rPr>
                <w:i/>
                <w:color w:val="000000" w:themeColor="text1"/>
                <w:sz w:val="22"/>
                <w:szCs w:val="22"/>
              </w:rPr>
              <w:t xml:space="preserve">(numer rachunku bankowego)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6906E8" w14:textId="77777777" w:rsidR="00792FE6" w:rsidRPr="009E0B53" w:rsidRDefault="00792FE6" w:rsidP="00752DD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9188BA7" w14:textId="026F7A26" w:rsidR="004568EF" w:rsidRPr="009E0B53" w:rsidRDefault="004568EF" w:rsidP="004568EF">
      <w:pPr>
        <w:jc w:val="both"/>
        <w:rPr>
          <w:b/>
          <w:color w:val="000000" w:themeColor="text1"/>
          <w:sz w:val="24"/>
          <w:szCs w:val="24"/>
        </w:rPr>
      </w:pPr>
      <w:r w:rsidRPr="009E0B53">
        <w:rPr>
          <w:b/>
          <w:color w:val="000000" w:themeColor="text1"/>
          <w:sz w:val="24"/>
          <w:szCs w:val="24"/>
        </w:rPr>
        <w:t xml:space="preserve"> i wszystkich </w:t>
      </w:r>
      <w:r w:rsidR="006208FE" w:rsidRPr="009E0B53">
        <w:rPr>
          <w:b/>
          <w:color w:val="000000" w:themeColor="text1"/>
          <w:sz w:val="24"/>
          <w:szCs w:val="24"/>
        </w:rPr>
        <w:t>ROR</w:t>
      </w:r>
      <w:r w:rsidRPr="009E0B53">
        <w:rPr>
          <w:b/>
          <w:color w:val="000000" w:themeColor="text1"/>
          <w:sz w:val="24"/>
          <w:szCs w:val="24"/>
        </w:rPr>
        <w:t xml:space="preserve"> w walucie </w:t>
      </w:r>
    </w:p>
    <w:bookmarkEnd w:id="0"/>
    <w:p w14:paraId="42EA3C96" w14:textId="6DEDFA53" w:rsidR="005A3D3D" w:rsidRPr="009E0B53" w:rsidRDefault="005A3D3D" w:rsidP="003A2E4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E0B53">
        <w:rPr>
          <w:rFonts w:ascii="Times New Roman" w:hAnsi="Times New Roman" w:cs="Times New Roman"/>
          <w:b/>
          <w:color w:val="000000" w:themeColor="text1"/>
        </w:rPr>
        <w:t xml:space="preserve">Transakcje zawierane w Kantorze SGB nie wymagają potwierdzenia </w:t>
      </w:r>
      <w:r w:rsidR="00DF0E2A" w:rsidRPr="009E0B53">
        <w:rPr>
          <w:rFonts w:ascii="Times New Roman" w:hAnsi="Times New Roman" w:cs="Times New Roman"/>
          <w:b/>
          <w:color w:val="000000" w:themeColor="text1"/>
        </w:rPr>
        <w:t>indywidualnymi danymi uwierzytelniającymi</w:t>
      </w:r>
      <w:r w:rsidRPr="009E0B53">
        <w:rPr>
          <w:rFonts w:ascii="Times New Roman" w:hAnsi="Times New Roman" w:cs="Times New Roman"/>
          <w:b/>
          <w:color w:val="000000" w:themeColor="text1"/>
        </w:rPr>
        <w:t>. Każdy użytkownik, który zawnioskuje i otrzyma dostęp będzie mógł dokonywać transakcji jednoosobowo</w:t>
      </w:r>
      <w:r w:rsidR="00683944" w:rsidRPr="009E0B53">
        <w:rPr>
          <w:rFonts w:ascii="Times New Roman" w:hAnsi="Times New Roman" w:cs="Times New Roman"/>
          <w:b/>
          <w:color w:val="000000" w:themeColor="text1"/>
        </w:rPr>
        <w:t>.</w:t>
      </w:r>
    </w:p>
    <w:p w14:paraId="2F231E4F" w14:textId="67E18FA6" w:rsidR="005A3D3D" w:rsidRPr="009E0B53" w:rsidRDefault="005A3D3D" w:rsidP="003A2E46">
      <w:pPr>
        <w:jc w:val="both"/>
        <w:rPr>
          <w:rFonts w:ascii="Times New Roman" w:hAnsi="Times New Roman" w:cs="Times New Roman"/>
          <w:color w:val="000000" w:themeColor="text1"/>
        </w:rPr>
      </w:pPr>
      <w:r w:rsidRPr="009E0B53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9E0B53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E0B53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9E0B53" w:rsidRPr="009E0B53">
        <w:rPr>
          <w:rFonts w:ascii="Times New Roman" w:hAnsi="Times New Roman" w:cs="Times New Roman"/>
          <w:color w:val="000000" w:themeColor="text1"/>
        </w:rPr>
      </w:r>
      <w:r w:rsidR="009E0B53" w:rsidRPr="009E0B53">
        <w:rPr>
          <w:rFonts w:ascii="Times New Roman" w:hAnsi="Times New Roman" w:cs="Times New Roman"/>
          <w:color w:val="000000" w:themeColor="text1"/>
        </w:rPr>
        <w:fldChar w:fldCharType="separate"/>
      </w:r>
      <w:r w:rsidRPr="009E0B53">
        <w:rPr>
          <w:rFonts w:ascii="Times New Roman" w:hAnsi="Times New Roman" w:cs="Times New Roman"/>
          <w:color w:val="000000" w:themeColor="text1"/>
        </w:rPr>
        <w:fldChar w:fldCharType="end"/>
      </w:r>
      <w:r w:rsidRPr="009E0B53">
        <w:rPr>
          <w:rFonts w:ascii="Times New Roman" w:hAnsi="Times New Roman" w:cs="Times New Roman"/>
          <w:color w:val="000000" w:themeColor="text1"/>
        </w:rPr>
        <w:t xml:space="preserve"> otrzymałem-</w:t>
      </w:r>
      <w:proofErr w:type="spellStart"/>
      <w:r w:rsidRPr="009E0B53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9E0B53">
        <w:rPr>
          <w:rFonts w:ascii="Times New Roman" w:hAnsi="Times New Roman" w:cs="Times New Roman"/>
          <w:color w:val="000000" w:themeColor="text1"/>
        </w:rPr>
        <w:t xml:space="preserve"> / </w:t>
      </w:r>
      <w:r w:rsidRPr="009E0B53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E0B53">
        <w:rPr>
          <w:rFonts w:ascii="Times New Roman" w:hAnsi="Times New Roman" w:cs="Times New Roman"/>
          <w:color w:val="000000" w:themeColor="text1"/>
        </w:rPr>
        <w:instrText xml:space="preserve"> FORMCHECKBOX </w:instrText>
      </w:r>
      <w:r w:rsidR="009E0B53" w:rsidRPr="009E0B53">
        <w:rPr>
          <w:rFonts w:ascii="Times New Roman" w:hAnsi="Times New Roman" w:cs="Times New Roman"/>
          <w:color w:val="000000" w:themeColor="text1"/>
        </w:rPr>
      </w:r>
      <w:r w:rsidR="009E0B53" w:rsidRPr="009E0B53">
        <w:rPr>
          <w:rFonts w:ascii="Times New Roman" w:hAnsi="Times New Roman" w:cs="Times New Roman"/>
          <w:color w:val="000000" w:themeColor="text1"/>
        </w:rPr>
        <w:fldChar w:fldCharType="separate"/>
      </w:r>
      <w:r w:rsidRPr="009E0B53">
        <w:rPr>
          <w:rFonts w:ascii="Times New Roman" w:hAnsi="Times New Roman" w:cs="Times New Roman"/>
          <w:color w:val="000000" w:themeColor="text1"/>
        </w:rPr>
        <w:fldChar w:fldCharType="end"/>
      </w:r>
      <w:r w:rsidRPr="009E0B53">
        <w:rPr>
          <w:rFonts w:ascii="Times New Roman" w:hAnsi="Times New Roman" w:cs="Times New Roman"/>
          <w:color w:val="000000" w:themeColor="text1"/>
        </w:rPr>
        <w:t>nie otrzymałem-</w:t>
      </w:r>
      <w:proofErr w:type="spellStart"/>
      <w:r w:rsidRPr="009E0B53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9E0B53">
        <w:rPr>
          <w:rFonts w:ascii="Times New Roman" w:hAnsi="Times New Roman" w:cs="Times New Roman"/>
          <w:color w:val="000000" w:themeColor="text1"/>
        </w:rPr>
        <w:t xml:space="preserve">)  </w:t>
      </w:r>
      <w:r w:rsidR="003A2E46" w:rsidRPr="009E0B53">
        <w:rPr>
          <w:rFonts w:ascii="Times New Roman" w:hAnsi="Times New Roman" w:cs="Times New Roman"/>
          <w:color w:val="000000" w:themeColor="text1"/>
        </w:rPr>
        <w:t>Zasad</w:t>
      </w:r>
      <w:r w:rsidR="004006F2" w:rsidRPr="009E0B53">
        <w:rPr>
          <w:rFonts w:ascii="Times New Roman" w:hAnsi="Times New Roman" w:cs="Times New Roman"/>
          <w:color w:val="000000" w:themeColor="text1"/>
        </w:rPr>
        <w:t>/</w:t>
      </w:r>
      <w:r w:rsidR="003A2E46" w:rsidRPr="009E0B53">
        <w:rPr>
          <w:rFonts w:ascii="Times New Roman" w:hAnsi="Times New Roman" w:cs="Times New Roman"/>
          <w:color w:val="000000" w:themeColor="text1"/>
        </w:rPr>
        <w:t xml:space="preserve">y świadczenia usługi Kantor SGB  </w:t>
      </w:r>
      <w:r w:rsidR="00291387" w:rsidRPr="009E0B53">
        <w:rPr>
          <w:rFonts w:ascii="Times New Roman" w:hAnsi="Times New Roman" w:cs="Times New Roman"/>
          <w:color w:val="000000" w:themeColor="text1"/>
        </w:rPr>
        <w:t>w ramach usług</w:t>
      </w:r>
      <w:r w:rsidR="003A2E46" w:rsidRPr="009E0B53">
        <w:rPr>
          <w:rFonts w:ascii="Times New Roman" w:hAnsi="Times New Roman" w:cs="Times New Roman"/>
          <w:color w:val="000000" w:themeColor="text1"/>
        </w:rPr>
        <w:t xml:space="preserve"> bankowości elektronicznej stanowiące Załącznik nr 4 do „Regulaminu świadczenia </w:t>
      </w:r>
      <w:r w:rsidR="003A2E46" w:rsidRPr="009E0B53">
        <w:rPr>
          <w:rFonts w:ascii="Times New Roman" w:hAnsi="Times New Roman" w:cs="Times New Roman"/>
          <w:color w:val="000000" w:themeColor="text1"/>
        </w:rPr>
        <w:lastRenderedPageBreak/>
        <w:t>usług w zakresie prowadzenia rachunków bankowych dla klientów indywidualnych”</w:t>
      </w:r>
      <w:r w:rsidR="00291387" w:rsidRPr="009E0B53">
        <w:rPr>
          <w:rFonts w:ascii="Times New Roman" w:hAnsi="Times New Roman" w:cs="Times New Roman"/>
          <w:color w:val="000000" w:themeColor="text1"/>
        </w:rPr>
        <w:t>,</w:t>
      </w:r>
      <w:r w:rsidR="003A2E46" w:rsidRPr="009E0B53">
        <w:rPr>
          <w:rFonts w:ascii="Times New Roman" w:hAnsi="Times New Roman" w:cs="Times New Roman"/>
          <w:color w:val="000000" w:themeColor="text1"/>
        </w:rPr>
        <w:t xml:space="preserve"> </w:t>
      </w:r>
      <w:r w:rsidRPr="009E0B53">
        <w:rPr>
          <w:rFonts w:ascii="Times New Roman" w:hAnsi="Times New Roman" w:cs="Times New Roman"/>
          <w:color w:val="000000" w:themeColor="text1"/>
        </w:rPr>
        <w:t xml:space="preserve">obowiązujące </w:t>
      </w:r>
      <w:r w:rsidR="00D009AA" w:rsidRPr="009E0B53">
        <w:rPr>
          <w:rFonts w:ascii="Times New Roman" w:hAnsi="Times New Roman" w:cs="Times New Roman"/>
          <w:color w:val="000000" w:themeColor="text1"/>
        </w:rPr>
        <w:br/>
      </w:r>
      <w:r w:rsidRPr="009E0B53">
        <w:rPr>
          <w:rFonts w:ascii="Times New Roman" w:hAnsi="Times New Roman" w:cs="Times New Roman"/>
          <w:color w:val="000000" w:themeColor="text1"/>
        </w:rPr>
        <w:t xml:space="preserve">w dniu </w:t>
      </w:r>
      <w:r w:rsidR="003A2E46" w:rsidRPr="009E0B53">
        <w:rPr>
          <w:rFonts w:ascii="Times New Roman" w:hAnsi="Times New Roman" w:cs="Times New Roman"/>
          <w:color w:val="000000" w:themeColor="text1"/>
        </w:rPr>
        <w:t>złożenia niniejszego wniosku</w:t>
      </w:r>
      <w:r w:rsidR="00291387" w:rsidRPr="009E0B53">
        <w:rPr>
          <w:rFonts w:ascii="Times New Roman" w:hAnsi="Times New Roman" w:cs="Times New Roman"/>
          <w:color w:val="000000" w:themeColor="text1"/>
        </w:rPr>
        <w:t>,</w:t>
      </w:r>
      <w:r w:rsidR="003A2E46" w:rsidRPr="009E0B53">
        <w:rPr>
          <w:rFonts w:ascii="Times New Roman" w:hAnsi="Times New Roman" w:cs="Times New Roman"/>
          <w:color w:val="000000" w:themeColor="text1"/>
        </w:rPr>
        <w:t xml:space="preserve"> </w:t>
      </w:r>
      <w:r w:rsidRPr="009E0B53">
        <w:rPr>
          <w:rFonts w:ascii="Times New Roman" w:hAnsi="Times New Roman" w:cs="Times New Roman"/>
          <w:color w:val="000000" w:themeColor="text1"/>
        </w:rPr>
        <w:t>i zobowiązuj</w:t>
      </w:r>
      <w:r w:rsidR="004006F2" w:rsidRPr="009E0B53">
        <w:rPr>
          <w:rFonts w:ascii="Times New Roman" w:hAnsi="Times New Roman" w:cs="Times New Roman"/>
          <w:color w:val="000000" w:themeColor="text1"/>
        </w:rPr>
        <w:t>ę</w:t>
      </w:r>
      <w:r w:rsidRPr="009E0B53">
        <w:rPr>
          <w:rFonts w:ascii="Times New Roman" w:hAnsi="Times New Roman" w:cs="Times New Roman"/>
          <w:color w:val="000000" w:themeColor="text1"/>
        </w:rPr>
        <w:t xml:space="preserve"> się do ich przestrzegania.</w:t>
      </w:r>
    </w:p>
    <w:p w14:paraId="5350CFE9" w14:textId="77777777" w:rsidR="006208FE" w:rsidRPr="009E0B53" w:rsidRDefault="006208FE" w:rsidP="003A2E4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E458590" w14:textId="77777777" w:rsidR="00F91C15" w:rsidRPr="009E0B53" w:rsidRDefault="00F91C15" w:rsidP="003A2E46">
      <w:pPr>
        <w:jc w:val="both"/>
        <w:rPr>
          <w:rFonts w:ascii="Times New Roman" w:hAnsi="Times New Roman" w:cs="Times New Roman"/>
          <w:color w:val="000000" w:themeColor="text1"/>
        </w:rPr>
      </w:pPr>
      <w:bookmarkStart w:id="1" w:name="_Hlk76130304"/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83"/>
        <w:gridCol w:w="2835"/>
        <w:gridCol w:w="283"/>
        <w:gridCol w:w="3119"/>
      </w:tblGrid>
      <w:tr w:rsidR="009E0B53" w:rsidRPr="009E0B53" w14:paraId="47E442B9" w14:textId="77777777" w:rsidTr="00F91C15">
        <w:trPr>
          <w:trHeight w:val="227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14:paraId="7C21CFEF" w14:textId="77777777" w:rsidR="00F91C15" w:rsidRPr="009E0B53" w:rsidRDefault="00F91C15" w:rsidP="00915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832EFF2" w14:textId="77777777" w:rsidR="00F91C15" w:rsidRPr="009E0B53" w:rsidRDefault="00F91C15" w:rsidP="0091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52BF4F4" w14:textId="77777777" w:rsidR="00F91C15" w:rsidRPr="009E0B53" w:rsidRDefault="00F91C15" w:rsidP="0091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60E68B" w14:textId="77777777" w:rsidR="00F91C15" w:rsidRPr="009E0B53" w:rsidRDefault="00F91C15" w:rsidP="0091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A793B49" w14:textId="77777777" w:rsidR="00F91C15" w:rsidRPr="009E0B53" w:rsidRDefault="00F91C15" w:rsidP="00915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B53" w:rsidRPr="009E0B53" w14:paraId="55A53589" w14:textId="77777777" w:rsidTr="00F91C15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09FEE" w14:textId="77777777" w:rsidR="00F91C15" w:rsidRPr="009E0B53" w:rsidRDefault="00F91C15" w:rsidP="00915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43671" w14:textId="77777777" w:rsidR="00F91C15" w:rsidRPr="009E0B53" w:rsidRDefault="00F91C15" w:rsidP="00915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963BE" w14:textId="0388BEF3" w:rsidR="00F91C15" w:rsidRPr="009E0B53" w:rsidRDefault="00F91C15" w:rsidP="00F12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podpis użytkownika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C44FEE" w14:textId="77777777" w:rsidR="00F91C15" w:rsidRPr="009E0B53" w:rsidRDefault="00F91C15" w:rsidP="00915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B4A7B" w14:textId="77777777" w:rsidR="00F91C15" w:rsidRPr="009E0B53" w:rsidRDefault="00F91C15" w:rsidP="00915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stempel funkcyjny i podpis pracownika placówki Banku</w:t>
            </w:r>
          </w:p>
        </w:tc>
      </w:tr>
    </w:tbl>
    <w:p w14:paraId="5A28E52A" w14:textId="77777777" w:rsidR="006208FE" w:rsidRPr="009E0B53" w:rsidRDefault="006208FE" w:rsidP="006208FE">
      <w:pPr>
        <w:jc w:val="both"/>
        <w:rPr>
          <w:b/>
          <w:color w:val="000000" w:themeColor="text1"/>
          <w:sz w:val="32"/>
          <w:szCs w:val="32"/>
        </w:rPr>
      </w:pPr>
      <w:r w:rsidRPr="009E0B53">
        <w:rPr>
          <w:b/>
          <w:color w:val="000000" w:themeColor="text1"/>
          <w:sz w:val="32"/>
          <w:szCs w:val="32"/>
        </w:rPr>
        <w:t>Wnioskuję o rezygnację z usługi Kantoru SGB</w:t>
      </w:r>
    </w:p>
    <w:bookmarkEnd w:id="1"/>
    <w:p w14:paraId="6DEC683A" w14:textId="77777777" w:rsidR="006208FE" w:rsidRPr="009E0B53" w:rsidRDefault="006208FE" w:rsidP="006208FE">
      <w:pPr>
        <w:jc w:val="both"/>
        <w:rPr>
          <w:b/>
          <w:color w:val="000000" w:themeColor="text1"/>
          <w:sz w:val="24"/>
          <w:szCs w:val="24"/>
        </w:rPr>
      </w:pPr>
      <w:r w:rsidRPr="009E0B53">
        <w:rPr>
          <w:b/>
          <w:color w:val="000000" w:themeColor="text1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0B53">
        <w:rPr>
          <w:b/>
          <w:color w:val="000000" w:themeColor="text1"/>
          <w:sz w:val="24"/>
          <w:szCs w:val="24"/>
        </w:rPr>
        <w:instrText xml:space="preserve"> FORMCHECKBOX </w:instrText>
      </w:r>
      <w:r w:rsidR="009E0B53" w:rsidRPr="009E0B53">
        <w:rPr>
          <w:b/>
          <w:color w:val="000000" w:themeColor="text1"/>
          <w:sz w:val="24"/>
          <w:szCs w:val="24"/>
        </w:rPr>
      </w:r>
      <w:r w:rsidR="009E0B53" w:rsidRPr="009E0B53">
        <w:rPr>
          <w:b/>
          <w:color w:val="000000" w:themeColor="text1"/>
          <w:sz w:val="24"/>
          <w:szCs w:val="24"/>
        </w:rPr>
        <w:fldChar w:fldCharType="separate"/>
      </w:r>
      <w:r w:rsidRPr="009E0B53">
        <w:rPr>
          <w:b/>
          <w:color w:val="000000" w:themeColor="text1"/>
          <w:sz w:val="24"/>
          <w:szCs w:val="24"/>
        </w:rPr>
        <w:fldChar w:fldCharType="end"/>
      </w:r>
      <w:r w:rsidRPr="009E0B53">
        <w:rPr>
          <w:b/>
          <w:color w:val="000000" w:themeColor="text1"/>
          <w:sz w:val="24"/>
          <w:szCs w:val="24"/>
        </w:rPr>
        <w:t xml:space="preserve"> dla rachunku ROR o numerze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0B53" w:rsidRPr="009E0B53" w14:paraId="5FCD4328" w14:textId="77777777" w:rsidTr="00657E6A">
        <w:tc>
          <w:tcPr>
            <w:tcW w:w="4531" w:type="dxa"/>
          </w:tcPr>
          <w:p w14:paraId="21676F76" w14:textId="77777777" w:rsidR="006208FE" w:rsidRPr="009E0B53" w:rsidRDefault="006208FE" w:rsidP="00657E6A">
            <w:pPr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9E0B53">
              <w:rPr>
                <w:color w:val="000000" w:themeColor="text1"/>
                <w:sz w:val="22"/>
                <w:szCs w:val="22"/>
              </w:rPr>
              <w:t xml:space="preserve">NRB </w:t>
            </w:r>
            <w:r w:rsidRPr="009E0B53">
              <w:rPr>
                <w:i/>
                <w:color w:val="000000" w:themeColor="text1"/>
                <w:sz w:val="22"/>
                <w:szCs w:val="22"/>
              </w:rPr>
              <w:t xml:space="preserve">(numer rachunku bankowego)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82BB50C" w14:textId="77777777" w:rsidR="006208FE" w:rsidRPr="009E0B53" w:rsidRDefault="006208FE" w:rsidP="00657E6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0963F67" w14:textId="77777777" w:rsidR="006208FE" w:rsidRPr="009E0B53" w:rsidRDefault="006208FE" w:rsidP="006208FE">
      <w:pPr>
        <w:jc w:val="both"/>
        <w:rPr>
          <w:b/>
          <w:color w:val="000000" w:themeColor="text1"/>
          <w:sz w:val="24"/>
          <w:szCs w:val="24"/>
        </w:rPr>
      </w:pPr>
      <w:r w:rsidRPr="009E0B53">
        <w:rPr>
          <w:b/>
          <w:color w:val="000000" w:themeColor="text1"/>
          <w:sz w:val="24"/>
          <w:szCs w:val="24"/>
        </w:rPr>
        <w:t xml:space="preserve"> i wszystkich ROR w walucie </w:t>
      </w:r>
    </w:p>
    <w:p w14:paraId="6B54748B" w14:textId="77777777" w:rsidR="006208FE" w:rsidRPr="009E0B53" w:rsidRDefault="006208FE" w:rsidP="006208FE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83"/>
        <w:gridCol w:w="2835"/>
        <w:gridCol w:w="283"/>
        <w:gridCol w:w="3119"/>
      </w:tblGrid>
      <w:tr w:rsidR="009E0B53" w:rsidRPr="009E0B53" w14:paraId="13F26160" w14:textId="77777777" w:rsidTr="00657E6A">
        <w:trPr>
          <w:trHeight w:val="227"/>
        </w:trPr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14:paraId="2207EE10" w14:textId="77777777" w:rsidR="006208FE" w:rsidRPr="009E0B53" w:rsidRDefault="006208FE" w:rsidP="0065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448F24" w14:textId="77777777" w:rsidR="006208FE" w:rsidRPr="009E0B53" w:rsidRDefault="006208FE" w:rsidP="00657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2341BD0" w14:textId="77777777" w:rsidR="006208FE" w:rsidRPr="009E0B53" w:rsidRDefault="006208FE" w:rsidP="00657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1BDC32" w14:textId="77777777" w:rsidR="006208FE" w:rsidRPr="009E0B53" w:rsidRDefault="006208FE" w:rsidP="00657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BDB37A4" w14:textId="77777777" w:rsidR="006208FE" w:rsidRPr="009E0B53" w:rsidRDefault="006208FE" w:rsidP="00657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0B53" w:rsidRPr="009E0B53" w14:paraId="41DE4FD4" w14:textId="77777777" w:rsidTr="00657E6A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E6EB3" w14:textId="77777777" w:rsidR="006208FE" w:rsidRPr="009E0B53" w:rsidRDefault="006208FE" w:rsidP="0065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39A629" w14:textId="77777777" w:rsidR="006208FE" w:rsidRPr="009E0B53" w:rsidRDefault="006208FE" w:rsidP="0065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86AA0" w14:textId="77777777" w:rsidR="006208FE" w:rsidRPr="009E0B53" w:rsidRDefault="006208FE" w:rsidP="0065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podpis użytkownika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0F8684" w14:textId="77777777" w:rsidR="006208FE" w:rsidRPr="009E0B53" w:rsidRDefault="006208FE" w:rsidP="0065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862AC" w14:textId="77777777" w:rsidR="006208FE" w:rsidRPr="009E0B53" w:rsidRDefault="006208FE" w:rsidP="00657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stempel funkcyjny i podpis pracownika placówki Banku</w:t>
            </w:r>
          </w:p>
        </w:tc>
      </w:tr>
    </w:tbl>
    <w:p w14:paraId="3E03B557" w14:textId="77777777" w:rsidR="00F91C15" w:rsidRPr="009E0B53" w:rsidRDefault="00F91C15" w:rsidP="003A2E46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91C15" w:rsidRPr="009E0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F694" w14:textId="77777777" w:rsidR="009A3344" w:rsidRDefault="009A3344" w:rsidP="000160BB">
      <w:pPr>
        <w:spacing w:after="0" w:line="240" w:lineRule="auto"/>
      </w:pPr>
      <w:r>
        <w:separator/>
      </w:r>
    </w:p>
  </w:endnote>
  <w:endnote w:type="continuationSeparator" w:id="0">
    <w:p w14:paraId="0EEC9179" w14:textId="77777777" w:rsidR="009A3344" w:rsidRDefault="009A3344" w:rsidP="0001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A756" w14:textId="77777777" w:rsidR="00DC1222" w:rsidRDefault="00DC1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EB6" w14:textId="77777777" w:rsidR="00DC1222" w:rsidRDefault="00DC12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98DF" w14:textId="77777777" w:rsidR="00DC1222" w:rsidRDefault="00DC1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1983" w14:textId="77777777" w:rsidR="009A3344" w:rsidRDefault="009A3344" w:rsidP="000160BB">
      <w:pPr>
        <w:spacing w:after="0" w:line="240" w:lineRule="auto"/>
      </w:pPr>
      <w:r>
        <w:separator/>
      </w:r>
    </w:p>
  </w:footnote>
  <w:footnote w:type="continuationSeparator" w:id="0">
    <w:p w14:paraId="2060BAC6" w14:textId="77777777" w:rsidR="009A3344" w:rsidRDefault="009A3344" w:rsidP="000160BB">
      <w:pPr>
        <w:spacing w:after="0" w:line="240" w:lineRule="auto"/>
      </w:pPr>
      <w:r>
        <w:continuationSeparator/>
      </w:r>
    </w:p>
  </w:footnote>
  <w:footnote w:id="1">
    <w:p w14:paraId="35FDAFEB" w14:textId="77777777" w:rsidR="000160BB" w:rsidRDefault="000160BB" w:rsidP="000160BB">
      <w:pPr>
        <w:pStyle w:val="Tekstprzypisudolnego"/>
      </w:pPr>
      <w:r>
        <w:rPr>
          <w:rStyle w:val="Odwoanieprzypisudolnego"/>
        </w:rPr>
        <w:footnoteRef/>
      </w:r>
      <w:r>
        <w:t xml:space="preserve"> W przypadku obcokrajowca - braku numeru PESEL należy podać numer paszportu lub innego dokumentu tożsamości.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BF6" w14:textId="77777777" w:rsidR="00DC1222" w:rsidRDefault="00DC12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FBF2" w14:textId="4ADF269F" w:rsidR="001C7327" w:rsidRPr="000D3E7F" w:rsidRDefault="001C7327" w:rsidP="001C7327">
    <w:pPr>
      <w:pStyle w:val="Nagwek3"/>
      <w:jc w:val="both"/>
      <w:rPr>
        <w:rFonts w:ascii="Times New Roman" w:hAnsi="Times New Roman"/>
        <w:b w:val="0"/>
        <w:szCs w:val="24"/>
      </w:rPr>
    </w:pPr>
    <w:r w:rsidRPr="000D3E7F">
      <w:rPr>
        <w:rFonts w:ascii="Times New Roman" w:hAnsi="Times New Roman"/>
        <w:b w:val="0"/>
        <w:szCs w:val="24"/>
      </w:rPr>
      <w:t xml:space="preserve">Załącznik nr </w:t>
    </w:r>
    <w:r>
      <w:rPr>
        <w:rFonts w:ascii="Times New Roman" w:hAnsi="Times New Roman"/>
        <w:b w:val="0"/>
        <w:szCs w:val="24"/>
      </w:rPr>
      <w:t>2</w:t>
    </w:r>
    <w:r w:rsidR="00DC1222">
      <w:rPr>
        <w:rFonts w:ascii="Times New Roman" w:hAnsi="Times New Roman"/>
        <w:b w:val="0"/>
        <w:szCs w:val="24"/>
      </w:rPr>
      <w:t>4</w:t>
    </w:r>
    <w:r w:rsidR="00A5337E">
      <w:rPr>
        <w:rFonts w:ascii="Times New Roman" w:hAnsi="Times New Roman"/>
        <w:b w:val="0"/>
        <w:szCs w:val="24"/>
      </w:rPr>
      <w:t>a</w:t>
    </w:r>
    <w:r w:rsidRPr="000D3E7F">
      <w:rPr>
        <w:rFonts w:ascii="Times New Roman" w:hAnsi="Times New Roman"/>
        <w:b w:val="0"/>
        <w:szCs w:val="24"/>
      </w:rPr>
      <w:t xml:space="preserve"> do Instrukcji świadczenia usług w zakresie prowadzenia rachunków bankowych dla klientów indywidualnych</w:t>
    </w:r>
  </w:p>
  <w:p w14:paraId="2F586555" w14:textId="77777777" w:rsidR="00420A83" w:rsidRDefault="00420A83" w:rsidP="00420A8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9F1C" w14:textId="77777777" w:rsidR="00DC1222" w:rsidRDefault="00DC12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DC"/>
    <w:rsid w:val="000160BB"/>
    <w:rsid w:val="00067426"/>
    <w:rsid w:val="00075150"/>
    <w:rsid w:val="001C7327"/>
    <w:rsid w:val="00291387"/>
    <w:rsid w:val="003115A2"/>
    <w:rsid w:val="00357F66"/>
    <w:rsid w:val="00366B2F"/>
    <w:rsid w:val="003A2E46"/>
    <w:rsid w:val="003C2658"/>
    <w:rsid w:val="004006F2"/>
    <w:rsid w:val="00420A83"/>
    <w:rsid w:val="00451EAD"/>
    <w:rsid w:val="004568EF"/>
    <w:rsid w:val="00463E4E"/>
    <w:rsid w:val="005A0334"/>
    <w:rsid w:val="005A3D3D"/>
    <w:rsid w:val="005D00BA"/>
    <w:rsid w:val="006208FE"/>
    <w:rsid w:val="00683944"/>
    <w:rsid w:val="00792FE6"/>
    <w:rsid w:val="007F45DC"/>
    <w:rsid w:val="008E142F"/>
    <w:rsid w:val="009A3344"/>
    <w:rsid w:val="009A509D"/>
    <w:rsid w:val="009E0B53"/>
    <w:rsid w:val="00A5337E"/>
    <w:rsid w:val="00B014E6"/>
    <w:rsid w:val="00C05783"/>
    <w:rsid w:val="00C97315"/>
    <w:rsid w:val="00CA63BE"/>
    <w:rsid w:val="00CC5752"/>
    <w:rsid w:val="00D009AA"/>
    <w:rsid w:val="00D44301"/>
    <w:rsid w:val="00DC1222"/>
    <w:rsid w:val="00DF0E2A"/>
    <w:rsid w:val="00EF4BF4"/>
    <w:rsid w:val="00F128C8"/>
    <w:rsid w:val="00F67A45"/>
    <w:rsid w:val="00F7691B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05E8"/>
  <w15:chartTrackingRefBased/>
  <w15:docId w15:val="{8D8B3ABA-A4A5-4288-A869-0063176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334"/>
  </w:style>
  <w:style w:type="paragraph" w:styleId="Nagwek3">
    <w:name w:val="heading 3"/>
    <w:basedOn w:val="Normalny"/>
    <w:next w:val="Normalny"/>
    <w:link w:val="Nagwek3Znak"/>
    <w:qFormat/>
    <w:rsid w:val="000160BB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1C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60BB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0B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0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016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0A8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2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A83"/>
  </w:style>
  <w:style w:type="paragraph" w:styleId="Stopka">
    <w:name w:val="footer"/>
    <w:basedOn w:val="Normalny"/>
    <w:link w:val="StopkaZnak"/>
    <w:uiPriority w:val="99"/>
    <w:unhideWhenUsed/>
    <w:rsid w:val="0042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A83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91C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Wyparło</dc:creator>
  <cp:keywords/>
  <dc:description/>
  <cp:lastModifiedBy>a.burchard@lwbsdrezdenko.pl</cp:lastModifiedBy>
  <cp:revision>2</cp:revision>
  <dcterms:created xsi:type="dcterms:W3CDTF">2021-07-05T10:40:00Z</dcterms:created>
  <dcterms:modified xsi:type="dcterms:W3CDTF">2021-07-05T10:40:00Z</dcterms:modified>
</cp:coreProperties>
</file>